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0F" w:rsidRPr="008209D2" w:rsidRDefault="00E92BC9" w:rsidP="00E92BC9">
      <w:pPr>
        <w:pStyle w:val="NoSpacing"/>
        <w:rPr>
          <w:rFonts w:ascii="Bell MT" w:hAnsi="Bell MT"/>
        </w:rPr>
      </w:pPr>
      <w:r w:rsidRPr="008209D2">
        <w:rPr>
          <w:rFonts w:ascii="Bell MT" w:hAnsi="Bell MT"/>
        </w:rPr>
        <w:t>Dance Composition</w:t>
      </w:r>
    </w:p>
    <w:p w:rsidR="00E92BC9" w:rsidRPr="008209D2" w:rsidRDefault="00E92BC9" w:rsidP="00E92BC9">
      <w:pPr>
        <w:pStyle w:val="NoSpacing"/>
        <w:rPr>
          <w:rFonts w:ascii="Bell MT" w:hAnsi="Bell MT"/>
        </w:rPr>
      </w:pPr>
      <w:r w:rsidRPr="008209D2">
        <w:rPr>
          <w:rFonts w:ascii="Bell MT" w:hAnsi="Bell MT"/>
        </w:rPr>
        <w:t>Friday 10-12</w:t>
      </w:r>
    </w:p>
    <w:p w:rsidR="00F30433" w:rsidRPr="008209D2" w:rsidRDefault="009525B8" w:rsidP="00E92BC9">
      <w:pPr>
        <w:pStyle w:val="NoSpacing"/>
        <w:rPr>
          <w:rFonts w:ascii="Bell MT" w:hAnsi="Bell MT"/>
        </w:rPr>
      </w:pPr>
      <w:r w:rsidRPr="008209D2">
        <w:rPr>
          <w:rFonts w:ascii="Bell MT" w:hAnsi="Bell MT"/>
        </w:rPr>
        <w:t>Spring semester 2014</w:t>
      </w:r>
    </w:p>
    <w:p w:rsidR="00E92BC9" w:rsidRPr="008209D2" w:rsidRDefault="00252584" w:rsidP="00E92BC9">
      <w:pPr>
        <w:pStyle w:val="NoSpacing"/>
        <w:rPr>
          <w:rFonts w:ascii="Bell MT" w:hAnsi="Bell MT"/>
        </w:rPr>
      </w:pPr>
      <w:hyperlink r:id="rId5" w:history="1">
        <w:r w:rsidR="00E92BC9" w:rsidRPr="008209D2">
          <w:rPr>
            <w:rStyle w:val="Hyperlink"/>
            <w:rFonts w:ascii="Bell MT" w:hAnsi="Bell MT"/>
          </w:rPr>
          <w:t>mmagee@irsc.edu</w:t>
        </w:r>
      </w:hyperlink>
    </w:p>
    <w:p w:rsidR="00E92BC9" w:rsidRPr="008209D2" w:rsidRDefault="00E92BC9" w:rsidP="00E92BC9">
      <w:pPr>
        <w:pStyle w:val="NoSpacing"/>
        <w:rPr>
          <w:rFonts w:ascii="Bell MT" w:hAnsi="Bell MT"/>
        </w:rPr>
      </w:pPr>
    </w:p>
    <w:p w:rsidR="00E92BC9" w:rsidRPr="008209D2" w:rsidRDefault="00E92BC9" w:rsidP="00E92BC9">
      <w:pPr>
        <w:pStyle w:val="NoSpacing"/>
        <w:rPr>
          <w:rFonts w:ascii="Bell MT" w:hAnsi="Bell MT"/>
        </w:rPr>
      </w:pPr>
      <w:r w:rsidRPr="008209D2">
        <w:rPr>
          <w:rFonts w:ascii="Bell MT" w:hAnsi="Bell MT"/>
        </w:rPr>
        <w:t>This class will teach the fundamental tools for beginning choreographers.  Students will learn about effort, space, time, design, dynamics, rhythm and motivation; how they are used effectively when composing dances.  Individual and group studies in each of these areas will be done both in and out of class as students become more confident and knowledgeable.  The final project will be to choreograph a short dance which will be performed in the Wynne Black Box Theatre.</w:t>
      </w:r>
    </w:p>
    <w:p w:rsidR="00E92BC9" w:rsidRPr="008209D2" w:rsidRDefault="00E92BC9" w:rsidP="00E92BC9">
      <w:pPr>
        <w:pStyle w:val="NoSpacing"/>
        <w:rPr>
          <w:rFonts w:ascii="Bell MT" w:hAnsi="Bell MT"/>
        </w:rPr>
      </w:pPr>
    </w:p>
    <w:p w:rsidR="00E92BC9" w:rsidRPr="008209D2" w:rsidRDefault="00E92BC9" w:rsidP="00E92BC9">
      <w:pPr>
        <w:pStyle w:val="NoSpacing"/>
        <w:rPr>
          <w:rFonts w:ascii="Bell MT" w:hAnsi="Bell MT"/>
          <w:b/>
        </w:rPr>
      </w:pPr>
      <w:r w:rsidRPr="008209D2">
        <w:rPr>
          <w:rFonts w:ascii="Bell MT" w:hAnsi="Bell MT"/>
          <w:b/>
        </w:rPr>
        <w:t>Learning Outcomes</w:t>
      </w:r>
    </w:p>
    <w:p w:rsidR="00E92BC9" w:rsidRPr="008209D2" w:rsidRDefault="00E92BC9" w:rsidP="00E92BC9">
      <w:pPr>
        <w:pStyle w:val="NoSpacing"/>
        <w:rPr>
          <w:rFonts w:ascii="Bell MT" w:hAnsi="Bell MT"/>
        </w:rPr>
      </w:pPr>
      <w:r w:rsidRPr="008209D2">
        <w:rPr>
          <w:rFonts w:ascii="Bell MT" w:hAnsi="Bell MT"/>
        </w:rPr>
        <w:tab/>
        <w:t>-apply critical thinking through problem solving</w:t>
      </w:r>
    </w:p>
    <w:p w:rsidR="00E92BC9" w:rsidRPr="008209D2" w:rsidRDefault="00E92BC9" w:rsidP="00E92BC9">
      <w:pPr>
        <w:pStyle w:val="NoSpacing"/>
        <w:ind w:left="1440"/>
        <w:rPr>
          <w:rFonts w:ascii="Bell MT" w:hAnsi="Bell MT"/>
        </w:rPr>
      </w:pPr>
      <w:r w:rsidRPr="008209D2">
        <w:rPr>
          <w:rFonts w:ascii="Bell MT" w:hAnsi="Bell MT"/>
        </w:rPr>
        <w:t xml:space="preserve">1. </w:t>
      </w:r>
      <w:r w:rsidR="008209D2">
        <w:rPr>
          <w:rFonts w:ascii="Bell MT" w:hAnsi="Bell MT"/>
        </w:rPr>
        <w:t>Students will compose two studies</w:t>
      </w:r>
      <w:r w:rsidRPr="008209D2">
        <w:rPr>
          <w:rFonts w:ascii="Bell MT" w:hAnsi="Bell MT"/>
        </w:rPr>
        <w:t xml:space="preserve"> usi</w:t>
      </w:r>
      <w:r w:rsidR="008209D2">
        <w:rPr>
          <w:rFonts w:ascii="Bell MT" w:hAnsi="Bell MT"/>
        </w:rPr>
        <w:t>ng movement that reflect the topic</w:t>
      </w:r>
    </w:p>
    <w:p w:rsidR="00E92BC9" w:rsidRPr="008209D2" w:rsidRDefault="00E92BC9" w:rsidP="00E92BC9">
      <w:pPr>
        <w:pStyle w:val="NoSpacing"/>
        <w:ind w:left="1440"/>
        <w:rPr>
          <w:rFonts w:ascii="Bell MT" w:hAnsi="Bell MT"/>
        </w:rPr>
      </w:pPr>
      <w:r w:rsidRPr="008209D2">
        <w:rPr>
          <w:rFonts w:ascii="Bell MT" w:hAnsi="Bell MT"/>
        </w:rPr>
        <w:t>2. Students will compose a short dance using the elements of composition.</w:t>
      </w:r>
    </w:p>
    <w:p w:rsidR="00E92BC9" w:rsidRPr="008209D2" w:rsidRDefault="00E92BC9" w:rsidP="00E92BC9">
      <w:pPr>
        <w:pStyle w:val="NoSpacing"/>
        <w:rPr>
          <w:rFonts w:ascii="Bell MT" w:hAnsi="Bell MT"/>
        </w:rPr>
      </w:pPr>
    </w:p>
    <w:p w:rsidR="00E92BC9" w:rsidRPr="008209D2" w:rsidRDefault="00E92BC9" w:rsidP="00E92BC9">
      <w:pPr>
        <w:pStyle w:val="NoSpacing"/>
        <w:rPr>
          <w:rFonts w:ascii="Bell MT" w:hAnsi="Bell MT"/>
          <w:b/>
        </w:rPr>
      </w:pPr>
      <w:r w:rsidRPr="008209D2">
        <w:rPr>
          <w:rFonts w:ascii="Bell MT" w:hAnsi="Bell MT"/>
          <w:b/>
        </w:rPr>
        <w:t>Dress Code</w:t>
      </w:r>
    </w:p>
    <w:p w:rsidR="00E92BC9" w:rsidRPr="008209D2" w:rsidRDefault="00E92BC9" w:rsidP="00E92BC9">
      <w:pPr>
        <w:pStyle w:val="NoSpacing"/>
        <w:rPr>
          <w:rFonts w:ascii="Bell MT" w:hAnsi="Bell MT"/>
        </w:rPr>
      </w:pPr>
      <w:r w:rsidRPr="008209D2">
        <w:rPr>
          <w:rFonts w:ascii="Bell MT" w:hAnsi="Bell MT"/>
        </w:rPr>
        <w:t>Women:  leotard/tights</w:t>
      </w:r>
      <w:r w:rsidR="000D062E" w:rsidRPr="008209D2">
        <w:rPr>
          <w:rFonts w:ascii="Bell MT" w:hAnsi="Bell MT"/>
        </w:rPr>
        <w:t xml:space="preserve"> or leotard/pants; no shoes; hair tied securely and away from face; no jewelry</w:t>
      </w:r>
    </w:p>
    <w:p w:rsidR="000D062E" w:rsidRPr="008209D2" w:rsidRDefault="000D062E" w:rsidP="00E92BC9">
      <w:pPr>
        <w:pStyle w:val="NoSpacing"/>
        <w:rPr>
          <w:rFonts w:ascii="Bell MT" w:hAnsi="Bell MT"/>
        </w:rPr>
      </w:pPr>
      <w:r w:rsidRPr="008209D2">
        <w:rPr>
          <w:rFonts w:ascii="Bell MT" w:hAnsi="Bell MT"/>
        </w:rPr>
        <w:t>Men: shirt/tights or shirt//pants; no shoes; no jewelry</w:t>
      </w:r>
    </w:p>
    <w:p w:rsidR="000D062E" w:rsidRPr="008209D2" w:rsidRDefault="000D062E" w:rsidP="00E92BC9">
      <w:pPr>
        <w:pStyle w:val="NoSpacing"/>
        <w:rPr>
          <w:rFonts w:ascii="Bell MT" w:hAnsi="Bell MT"/>
        </w:rPr>
      </w:pPr>
    </w:p>
    <w:p w:rsidR="000D062E" w:rsidRPr="008209D2" w:rsidRDefault="000D062E" w:rsidP="00E92BC9">
      <w:pPr>
        <w:pStyle w:val="NoSpacing"/>
        <w:rPr>
          <w:rFonts w:ascii="Bell MT" w:hAnsi="Bell MT"/>
          <w:b/>
        </w:rPr>
      </w:pPr>
      <w:r w:rsidRPr="008209D2">
        <w:rPr>
          <w:rFonts w:ascii="Bell MT" w:hAnsi="Bell MT"/>
          <w:b/>
        </w:rPr>
        <w:t>Attendance</w:t>
      </w:r>
    </w:p>
    <w:p w:rsidR="000D062E" w:rsidRPr="008209D2" w:rsidRDefault="000D062E" w:rsidP="00E92BC9">
      <w:pPr>
        <w:pStyle w:val="NoSpacing"/>
        <w:rPr>
          <w:rFonts w:ascii="Bell MT" w:hAnsi="Bell MT"/>
        </w:rPr>
      </w:pPr>
      <w:r w:rsidRPr="008209D2">
        <w:rPr>
          <w:rFonts w:ascii="Bell MT" w:hAnsi="Bell MT"/>
        </w:rPr>
        <w:t>The class meets only once a week, building on knowledge and skills learned from the previous lessons.  The majority of the coursework is group exploration/improvisation done in class.  This information reinforces the reading material and lectures.  Therefore, students are expected to attend EACH class.</w:t>
      </w:r>
    </w:p>
    <w:p w:rsidR="000D062E" w:rsidRPr="008209D2" w:rsidRDefault="000D062E" w:rsidP="00E92BC9">
      <w:pPr>
        <w:pStyle w:val="NoSpacing"/>
        <w:rPr>
          <w:rFonts w:ascii="Bell MT" w:hAnsi="Bell MT"/>
        </w:rPr>
      </w:pPr>
    </w:p>
    <w:p w:rsidR="000D062E" w:rsidRPr="008209D2" w:rsidRDefault="000D062E" w:rsidP="00E92BC9">
      <w:pPr>
        <w:pStyle w:val="NoSpacing"/>
        <w:rPr>
          <w:rFonts w:ascii="Bell MT" w:hAnsi="Bell MT"/>
          <w:b/>
        </w:rPr>
      </w:pPr>
      <w:r w:rsidRPr="008209D2">
        <w:rPr>
          <w:rFonts w:ascii="Bell MT" w:hAnsi="Bell MT"/>
          <w:b/>
        </w:rPr>
        <w:t>Coursework</w:t>
      </w:r>
    </w:p>
    <w:p w:rsidR="000D062E" w:rsidRPr="008209D2" w:rsidRDefault="000D062E" w:rsidP="00E92BC9">
      <w:pPr>
        <w:pStyle w:val="NoSpacing"/>
        <w:rPr>
          <w:rFonts w:ascii="Bell MT" w:hAnsi="Bell MT"/>
        </w:rPr>
      </w:pPr>
      <w:r w:rsidRPr="008209D2">
        <w:rPr>
          <w:rFonts w:ascii="Bell MT" w:hAnsi="Bell MT"/>
        </w:rPr>
        <w:t>There will be weekly improvisational studies, two prepared dance studies (outdoor study and emotional study) one final project consisting of a dance no more than three minutes in length with 1-3 dancers and done to instrumental music.</w:t>
      </w: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b/>
        </w:rPr>
      </w:pPr>
      <w:r w:rsidRPr="008209D2">
        <w:rPr>
          <w:rFonts w:ascii="Bell MT" w:hAnsi="Bell MT"/>
          <w:b/>
        </w:rPr>
        <w:t>Grades</w:t>
      </w:r>
    </w:p>
    <w:p w:rsidR="00714189" w:rsidRPr="008209D2" w:rsidRDefault="003200BB" w:rsidP="00E92BC9">
      <w:pPr>
        <w:pStyle w:val="NoSpacing"/>
        <w:rPr>
          <w:rFonts w:ascii="Bell MT" w:hAnsi="Bell MT"/>
        </w:rPr>
      </w:pPr>
      <w:r w:rsidRPr="008209D2">
        <w:rPr>
          <w:rFonts w:ascii="Bell MT" w:hAnsi="Bell MT"/>
        </w:rPr>
        <w:t>Attendance = 2</w:t>
      </w:r>
      <w:r w:rsidR="00714189" w:rsidRPr="008209D2">
        <w:rPr>
          <w:rFonts w:ascii="Bell MT" w:hAnsi="Bell MT"/>
        </w:rPr>
        <w:t>0%</w:t>
      </w:r>
    </w:p>
    <w:p w:rsidR="00714189" w:rsidRPr="008209D2" w:rsidRDefault="003200BB" w:rsidP="00E92BC9">
      <w:pPr>
        <w:pStyle w:val="NoSpacing"/>
        <w:rPr>
          <w:rFonts w:ascii="Bell MT" w:hAnsi="Bell MT"/>
        </w:rPr>
      </w:pPr>
      <w:r w:rsidRPr="008209D2">
        <w:rPr>
          <w:rFonts w:ascii="Bell MT" w:hAnsi="Bell MT"/>
        </w:rPr>
        <w:t>Dance Studies = 4</w:t>
      </w:r>
      <w:r w:rsidR="00714189" w:rsidRPr="008209D2">
        <w:rPr>
          <w:rFonts w:ascii="Bell MT" w:hAnsi="Bell MT"/>
        </w:rPr>
        <w:t>0%</w:t>
      </w:r>
    </w:p>
    <w:p w:rsidR="00714189" w:rsidRPr="008209D2" w:rsidRDefault="003200BB" w:rsidP="00E92BC9">
      <w:pPr>
        <w:pStyle w:val="NoSpacing"/>
        <w:rPr>
          <w:rFonts w:ascii="Bell MT" w:hAnsi="Bell MT"/>
        </w:rPr>
      </w:pPr>
      <w:r w:rsidRPr="008209D2">
        <w:rPr>
          <w:rFonts w:ascii="Bell MT" w:hAnsi="Bell MT"/>
        </w:rPr>
        <w:t>Final project = 4</w:t>
      </w:r>
      <w:r w:rsidR="00714189" w:rsidRPr="008209D2">
        <w:rPr>
          <w:rFonts w:ascii="Bell MT" w:hAnsi="Bell MT"/>
        </w:rPr>
        <w:t>0%</w:t>
      </w:r>
    </w:p>
    <w:p w:rsidR="007746C7" w:rsidRPr="008209D2" w:rsidRDefault="007746C7" w:rsidP="00E92BC9">
      <w:pPr>
        <w:pStyle w:val="NoSpacing"/>
        <w:rPr>
          <w:rFonts w:ascii="Bell MT" w:hAnsi="Bell MT"/>
        </w:rPr>
      </w:pP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p w:rsidR="008209D2" w:rsidRDefault="008209D2" w:rsidP="00E92BC9">
      <w:pPr>
        <w:pStyle w:val="NoSpacing"/>
        <w:rPr>
          <w:rFonts w:ascii="Bell MT" w:hAnsi="Bell MT"/>
        </w:rPr>
      </w:pPr>
    </w:p>
    <w:p w:rsidR="008209D2" w:rsidRDefault="008209D2" w:rsidP="00E92BC9">
      <w:pPr>
        <w:pStyle w:val="NoSpacing"/>
        <w:rPr>
          <w:rFonts w:ascii="Bell MT" w:hAnsi="Bell MT"/>
        </w:rPr>
      </w:pPr>
    </w:p>
    <w:p w:rsidR="008209D2" w:rsidRDefault="008209D2" w:rsidP="00E92BC9">
      <w:pPr>
        <w:pStyle w:val="NoSpacing"/>
        <w:rPr>
          <w:rFonts w:ascii="Bell MT" w:hAnsi="Bell MT"/>
        </w:rPr>
      </w:pPr>
    </w:p>
    <w:p w:rsidR="008209D2" w:rsidRDefault="008209D2" w:rsidP="00E92BC9">
      <w:pPr>
        <w:pStyle w:val="NoSpacing"/>
        <w:rPr>
          <w:rFonts w:ascii="Bell MT" w:hAnsi="Bell MT"/>
        </w:rPr>
      </w:pPr>
    </w:p>
    <w:p w:rsidR="008209D2" w:rsidRDefault="008209D2" w:rsidP="00E92BC9">
      <w:pPr>
        <w:pStyle w:val="NoSpacing"/>
        <w:rPr>
          <w:rFonts w:ascii="Bell MT" w:hAnsi="Bell MT"/>
        </w:rPr>
      </w:pPr>
    </w:p>
    <w:p w:rsidR="00714189" w:rsidRPr="008209D2" w:rsidRDefault="00714189" w:rsidP="00E92BC9">
      <w:pPr>
        <w:pStyle w:val="NoSpacing"/>
        <w:rPr>
          <w:rFonts w:ascii="Bell MT" w:hAnsi="Bell MT"/>
        </w:rPr>
      </w:pPr>
      <w:bookmarkStart w:id="0" w:name="_GoBack"/>
      <w:bookmarkEnd w:id="0"/>
    </w:p>
    <w:p w:rsidR="00714189" w:rsidRPr="008209D2" w:rsidRDefault="00714189" w:rsidP="00E92BC9">
      <w:pPr>
        <w:pStyle w:val="NoSpacing"/>
        <w:rPr>
          <w:rFonts w:ascii="Bell MT" w:hAnsi="Bell MT"/>
        </w:rPr>
      </w:pPr>
    </w:p>
    <w:p w:rsidR="00714189" w:rsidRPr="008209D2" w:rsidRDefault="00714189" w:rsidP="00E92BC9">
      <w:pPr>
        <w:pStyle w:val="NoSpacing"/>
        <w:rPr>
          <w:rFonts w:ascii="Bell MT" w:hAnsi="Bell MT"/>
        </w:rPr>
      </w:pPr>
    </w:p>
    <w:sectPr w:rsidR="00714189" w:rsidRPr="00820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C9"/>
    <w:rsid w:val="000D062E"/>
    <w:rsid w:val="00245D0F"/>
    <w:rsid w:val="00252584"/>
    <w:rsid w:val="003200BB"/>
    <w:rsid w:val="003A2A92"/>
    <w:rsid w:val="00553A9F"/>
    <w:rsid w:val="0063670C"/>
    <w:rsid w:val="006F6C62"/>
    <w:rsid w:val="00714189"/>
    <w:rsid w:val="007746C7"/>
    <w:rsid w:val="008209D2"/>
    <w:rsid w:val="009525B8"/>
    <w:rsid w:val="00AC158A"/>
    <w:rsid w:val="00E92BC9"/>
    <w:rsid w:val="00F30433"/>
    <w:rsid w:val="00F4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BC9"/>
    <w:pPr>
      <w:spacing w:after="0" w:line="240" w:lineRule="auto"/>
    </w:pPr>
  </w:style>
  <w:style w:type="character" w:styleId="Hyperlink">
    <w:name w:val="Hyperlink"/>
    <w:basedOn w:val="DefaultParagraphFont"/>
    <w:uiPriority w:val="99"/>
    <w:unhideWhenUsed/>
    <w:rsid w:val="00E92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BC9"/>
    <w:pPr>
      <w:spacing w:after="0" w:line="240" w:lineRule="auto"/>
    </w:pPr>
  </w:style>
  <w:style w:type="character" w:styleId="Hyperlink">
    <w:name w:val="Hyperlink"/>
    <w:basedOn w:val="DefaultParagraphFont"/>
    <w:uiPriority w:val="99"/>
    <w:unhideWhenUsed/>
    <w:rsid w:val="00E92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agee@ir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2014-12-11T14:12:00Z</dcterms:created>
  <dcterms:modified xsi:type="dcterms:W3CDTF">2014-12-11T14:12:00Z</dcterms:modified>
</cp:coreProperties>
</file>